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18" w:rsidRDefault="00134618" w:rsidP="00134618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7646921F" wp14:editId="0C60B8D5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134618" w:rsidRPr="00E9406C" w:rsidRDefault="00134618" w:rsidP="00FD6741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РОССИЙСКАЯ ФЕДЕРАЦИЯ</w:t>
      </w:r>
    </w:p>
    <w:p w:rsidR="00134618" w:rsidRPr="00E9406C" w:rsidRDefault="00134618" w:rsidP="00134618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«ЗЕЛЕНОГРАДСКИЙ ГОРОДСКОЙ ОКРУГ»</w:t>
      </w:r>
    </w:p>
    <w:p w:rsidR="00134618" w:rsidRPr="00E9406C" w:rsidRDefault="00134618" w:rsidP="00134618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134618" w:rsidRPr="00C10747" w:rsidRDefault="00134618" w:rsidP="00134618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:rsidR="00134618" w:rsidRPr="00422C67" w:rsidRDefault="00134618" w:rsidP="00134618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1568D9" w:rsidRPr="00FC2312" w:rsidRDefault="00F12C7F" w:rsidP="0015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68D9" w:rsidRDefault="001568D9" w:rsidP="001568D9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36757">
        <w:rPr>
          <w:sz w:val="28"/>
          <w:szCs w:val="28"/>
        </w:rPr>
        <w:t>30 августа</w:t>
      </w:r>
      <w:r w:rsidR="007D1F22">
        <w:rPr>
          <w:sz w:val="28"/>
          <w:szCs w:val="28"/>
        </w:rPr>
        <w:t xml:space="preserve"> </w:t>
      </w:r>
      <w:r w:rsidRPr="00A63BE6">
        <w:rPr>
          <w:sz w:val="28"/>
          <w:szCs w:val="28"/>
        </w:rPr>
        <w:t>201</w:t>
      </w:r>
      <w:r w:rsidR="002C0DDB">
        <w:rPr>
          <w:sz w:val="28"/>
          <w:szCs w:val="28"/>
        </w:rPr>
        <w:t>7</w:t>
      </w:r>
      <w:r w:rsidR="00134618">
        <w:rPr>
          <w:sz w:val="28"/>
          <w:szCs w:val="28"/>
        </w:rPr>
        <w:t xml:space="preserve"> года</w:t>
      </w:r>
      <w:r w:rsidRPr="00A63BE6">
        <w:rPr>
          <w:sz w:val="28"/>
          <w:szCs w:val="28"/>
        </w:rPr>
        <w:t xml:space="preserve">                                                             </w:t>
      </w:r>
      <w:r w:rsidR="00036757"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>№</w:t>
      </w:r>
      <w:r w:rsidR="00036757">
        <w:rPr>
          <w:sz w:val="28"/>
          <w:szCs w:val="28"/>
        </w:rPr>
        <w:t>156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>г. Зеленоградск</w:t>
      </w:r>
    </w:p>
    <w:p w:rsidR="001568D9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7D1F22" w:rsidRDefault="007D1F22" w:rsidP="007D1F22">
      <w:pPr>
        <w:jc w:val="center"/>
        <w:rPr>
          <w:b/>
          <w:sz w:val="28"/>
          <w:szCs w:val="28"/>
        </w:rPr>
      </w:pPr>
      <w:r w:rsidRPr="007D1F22">
        <w:rPr>
          <w:b/>
          <w:sz w:val="28"/>
          <w:szCs w:val="28"/>
        </w:rPr>
        <w:t>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</w:t>
      </w:r>
      <w:r>
        <w:rPr>
          <w:b/>
          <w:sz w:val="28"/>
          <w:szCs w:val="28"/>
        </w:rPr>
        <w:t xml:space="preserve"> муниципального образования «Зеленоградский городской округ»</w:t>
      </w:r>
      <w:r w:rsidRPr="007D1F22">
        <w:rPr>
          <w:b/>
          <w:sz w:val="28"/>
          <w:szCs w:val="28"/>
        </w:rPr>
        <w:t>, либо на земельном участке, государственная собственность на который не разграничена</w:t>
      </w:r>
    </w:p>
    <w:p w:rsidR="00FD1C65" w:rsidRPr="00E03F3A" w:rsidRDefault="00346A87" w:rsidP="00FD1C65">
      <w:pPr>
        <w:jc w:val="both"/>
        <w:rPr>
          <w:b/>
          <w:sz w:val="28"/>
          <w:szCs w:val="28"/>
        </w:rPr>
      </w:pPr>
      <w:r w:rsidRPr="00E03F3A">
        <w:rPr>
          <w:b/>
          <w:sz w:val="28"/>
          <w:szCs w:val="28"/>
        </w:rPr>
        <w:t xml:space="preserve"> </w:t>
      </w:r>
    </w:p>
    <w:p w:rsidR="00F12C7F" w:rsidRPr="00E03F3A" w:rsidRDefault="007D1F22" w:rsidP="00AD1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5.1 статьи</w:t>
      </w:r>
      <w:r w:rsidRPr="007D1F22">
        <w:rPr>
          <w:sz w:val="28"/>
          <w:szCs w:val="28"/>
        </w:rPr>
        <w:t xml:space="preserve"> 19 Федерального закона </w:t>
      </w:r>
      <w:r>
        <w:rPr>
          <w:sz w:val="28"/>
          <w:szCs w:val="28"/>
        </w:rPr>
        <w:t xml:space="preserve">      </w:t>
      </w:r>
      <w:r w:rsidR="00EE2E4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Pr="007D1F22">
        <w:rPr>
          <w:sz w:val="28"/>
          <w:szCs w:val="28"/>
        </w:rPr>
        <w:t>от 13.03.2006</w:t>
      </w:r>
      <w:r>
        <w:rPr>
          <w:sz w:val="28"/>
          <w:szCs w:val="28"/>
        </w:rPr>
        <w:t xml:space="preserve"> года</w:t>
      </w:r>
      <w:r w:rsidRPr="007D1F22">
        <w:rPr>
          <w:sz w:val="28"/>
          <w:szCs w:val="28"/>
        </w:rPr>
        <w:t xml:space="preserve"> №38-ФЗ «О рекламе»</w:t>
      </w:r>
      <w:r w:rsidR="00031671" w:rsidRPr="00E03F3A">
        <w:rPr>
          <w:sz w:val="28"/>
          <w:szCs w:val="28"/>
        </w:rPr>
        <w:t xml:space="preserve"> </w:t>
      </w:r>
      <w:r w:rsidR="00D3590A" w:rsidRPr="00E03F3A">
        <w:rPr>
          <w:sz w:val="28"/>
          <w:szCs w:val="28"/>
        </w:rPr>
        <w:t>окружной</w:t>
      </w:r>
      <w:r w:rsidR="00F12C7F" w:rsidRPr="00E03F3A">
        <w:rPr>
          <w:sz w:val="28"/>
          <w:szCs w:val="28"/>
        </w:rPr>
        <w:t xml:space="preserve"> Совет депутатов муниципального образования «Зеленоградский городской округ»  </w:t>
      </w:r>
    </w:p>
    <w:p w:rsidR="00F12C7F" w:rsidRPr="00E03F3A" w:rsidRDefault="00F12C7F" w:rsidP="00F12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C7F" w:rsidRPr="00E03F3A" w:rsidRDefault="00F12C7F" w:rsidP="00F12C7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03F3A">
        <w:rPr>
          <w:b/>
          <w:sz w:val="28"/>
          <w:szCs w:val="28"/>
        </w:rPr>
        <w:t>РЕШИЛ:</w:t>
      </w:r>
    </w:p>
    <w:p w:rsidR="00F12C7F" w:rsidRPr="00E03F3A" w:rsidRDefault="00F12C7F" w:rsidP="00F07392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7D1F22" w:rsidRDefault="007D1F22" w:rsidP="00F0739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6C5819">
        <w:rPr>
          <w:sz w:val="28"/>
          <w:szCs w:val="28"/>
        </w:rPr>
        <w:t>, что торги</w:t>
      </w:r>
      <w:r>
        <w:rPr>
          <w:sz w:val="28"/>
          <w:szCs w:val="28"/>
        </w:rPr>
        <w:t xml:space="preserve"> </w:t>
      </w:r>
      <w:r w:rsidRPr="007D1F22">
        <w:rPr>
          <w:sz w:val="28"/>
          <w:szCs w:val="28"/>
        </w:rPr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муниципального образования «Зеленоградский городской округ», либо на земельном участке, государственная собственность на который не разграничена</w:t>
      </w:r>
      <w:r w:rsidR="006C5819">
        <w:rPr>
          <w:sz w:val="28"/>
          <w:szCs w:val="28"/>
        </w:rPr>
        <w:t xml:space="preserve">, проводятся в форме </w:t>
      </w:r>
      <w:r>
        <w:rPr>
          <w:sz w:val="28"/>
          <w:szCs w:val="28"/>
        </w:rPr>
        <w:t>конкурс</w:t>
      </w:r>
      <w:r w:rsidR="006C581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D1F22" w:rsidRDefault="006C5819" w:rsidP="00F0739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7D1F22">
        <w:rPr>
          <w:sz w:val="28"/>
          <w:szCs w:val="28"/>
        </w:rPr>
        <w:t xml:space="preserve">ешение вступает в силу со дня </w:t>
      </w:r>
      <w:r>
        <w:rPr>
          <w:sz w:val="28"/>
          <w:szCs w:val="28"/>
        </w:rPr>
        <w:t xml:space="preserve">официального </w:t>
      </w:r>
      <w:r w:rsidR="007D1F22">
        <w:rPr>
          <w:sz w:val="28"/>
          <w:szCs w:val="28"/>
        </w:rPr>
        <w:t>опубликования.</w:t>
      </w:r>
    </w:p>
    <w:p w:rsidR="007D1F22" w:rsidRDefault="007D1F22" w:rsidP="007D1F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F22" w:rsidRDefault="007D1F22" w:rsidP="007D1F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F22" w:rsidRDefault="007D1F22" w:rsidP="007D1F2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7D1F22" w:rsidRPr="007D1F22" w:rsidRDefault="007D1F22" w:rsidP="007D1F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C7F" w:rsidRPr="007D1F22" w:rsidRDefault="00F12C7F" w:rsidP="00F12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1F22">
        <w:rPr>
          <w:sz w:val="28"/>
          <w:szCs w:val="28"/>
        </w:rPr>
        <w:t>Глава муниципального образования</w:t>
      </w:r>
    </w:p>
    <w:p w:rsidR="0042662A" w:rsidRPr="007D1F22" w:rsidRDefault="00F12C7F" w:rsidP="00C84A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1F22">
        <w:rPr>
          <w:sz w:val="28"/>
          <w:szCs w:val="28"/>
        </w:rPr>
        <w:t>«Зеленогр</w:t>
      </w:r>
      <w:r w:rsidR="007D1F22">
        <w:rPr>
          <w:sz w:val="28"/>
          <w:szCs w:val="28"/>
        </w:rPr>
        <w:t xml:space="preserve">адский городской округ»  </w:t>
      </w:r>
      <w:r w:rsidR="007D1F22">
        <w:rPr>
          <w:sz w:val="28"/>
          <w:szCs w:val="28"/>
        </w:rPr>
        <w:tab/>
      </w:r>
      <w:r w:rsidR="007D1F22">
        <w:rPr>
          <w:sz w:val="28"/>
          <w:szCs w:val="28"/>
        </w:rPr>
        <w:tab/>
      </w:r>
      <w:r w:rsidR="007D1F22">
        <w:rPr>
          <w:sz w:val="28"/>
          <w:szCs w:val="28"/>
        </w:rPr>
        <w:tab/>
        <w:t xml:space="preserve"> </w:t>
      </w:r>
      <w:r w:rsidRPr="007D1F22">
        <w:rPr>
          <w:sz w:val="28"/>
          <w:szCs w:val="28"/>
        </w:rPr>
        <w:t xml:space="preserve">        </w:t>
      </w:r>
      <w:r w:rsidR="00AD1535" w:rsidRPr="007D1F22">
        <w:rPr>
          <w:sz w:val="28"/>
          <w:szCs w:val="28"/>
        </w:rPr>
        <w:tab/>
        <w:t xml:space="preserve">        </w:t>
      </w:r>
      <w:r w:rsidRPr="007D1F22">
        <w:rPr>
          <w:sz w:val="28"/>
          <w:szCs w:val="28"/>
        </w:rPr>
        <w:t xml:space="preserve"> С.В. Кулаков</w:t>
      </w:r>
    </w:p>
    <w:sectPr w:rsidR="0042662A" w:rsidRPr="007D1F22" w:rsidSect="00213C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54"/>
    <w:multiLevelType w:val="hybridMultilevel"/>
    <w:tmpl w:val="0280570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9051D0"/>
    <w:multiLevelType w:val="hybridMultilevel"/>
    <w:tmpl w:val="B2F4BC24"/>
    <w:lvl w:ilvl="0" w:tplc="30941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65E81"/>
    <w:multiLevelType w:val="hybridMultilevel"/>
    <w:tmpl w:val="13D672AC"/>
    <w:lvl w:ilvl="0" w:tplc="5C4C3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9A406A"/>
    <w:multiLevelType w:val="hybridMultilevel"/>
    <w:tmpl w:val="B1F24554"/>
    <w:lvl w:ilvl="0" w:tplc="117E8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E451483"/>
    <w:multiLevelType w:val="hybridMultilevel"/>
    <w:tmpl w:val="EB5A7CB8"/>
    <w:lvl w:ilvl="0" w:tplc="060C744C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2B366B"/>
    <w:multiLevelType w:val="hybridMultilevel"/>
    <w:tmpl w:val="3D9AADFE"/>
    <w:lvl w:ilvl="0" w:tplc="C122F002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D9"/>
    <w:rsid w:val="00005AFF"/>
    <w:rsid w:val="000146A5"/>
    <w:rsid w:val="00031671"/>
    <w:rsid w:val="00034F13"/>
    <w:rsid w:val="00036757"/>
    <w:rsid w:val="00093E0A"/>
    <w:rsid w:val="000E6A5A"/>
    <w:rsid w:val="00134618"/>
    <w:rsid w:val="001568D9"/>
    <w:rsid w:val="00213CCB"/>
    <w:rsid w:val="002457E1"/>
    <w:rsid w:val="002603C7"/>
    <w:rsid w:val="00262879"/>
    <w:rsid w:val="00283AED"/>
    <w:rsid w:val="002C0DDB"/>
    <w:rsid w:val="00346A87"/>
    <w:rsid w:val="00411248"/>
    <w:rsid w:val="0042662A"/>
    <w:rsid w:val="00456F55"/>
    <w:rsid w:val="00511AE9"/>
    <w:rsid w:val="00512149"/>
    <w:rsid w:val="00541FF4"/>
    <w:rsid w:val="005449F2"/>
    <w:rsid w:val="00577B24"/>
    <w:rsid w:val="0060386A"/>
    <w:rsid w:val="00632921"/>
    <w:rsid w:val="006C5819"/>
    <w:rsid w:val="00744271"/>
    <w:rsid w:val="00750E5C"/>
    <w:rsid w:val="00760C40"/>
    <w:rsid w:val="007D1F22"/>
    <w:rsid w:val="007D7012"/>
    <w:rsid w:val="007E201F"/>
    <w:rsid w:val="007F6BEF"/>
    <w:rsid w:val="00811FBB"/>
    <w:rsid w:val="00887926"/>
    <w:rsid w:val="008A6615"/>
    <w:rsid w:val="00904F21"/>
    <w:rsid w:val="009C3D93"/>
    <w:rsid w:val="00A356EC"/>
    <w:rsid w:val="00A66B83"/>
    <w:rsid w:val="00AD1535"/>
    <w:rsid w:val="00AF655C"/>
    <w:rsid w:val="00B116A2"/>
    <w:rsid w:val="00BA18BD"/>
    <w:rsid w:val="00BE239B"/>
    <w:rsid w:val="00C11840"/>
    <w:rsid w:val="00C45668"/>
    <w:rsid w:val="00C84A35"/>
    <w:rsid w:val="00D075B7"/>
    <w:rsid w:val="00D3590A"/>
    <w:rsid w:val="00DC2263"/>
    <w:rsid w:val="00DD692D"/>
    <w:rsid w:val="00E03F3A"/>
    <w:rsid w:val="00EE2E49"/>
    <w:rsid w:val="00F07392"/>
    <w:rsid w:val="00F12C7F"/>
    <w:rsid w:val="00F4461E"/>
    <w:rsid w:val="00FD1C65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2017-08-31T10:14:00Z</cp:lastPrinted>
  <dcterms:created xsi:type="dcterms:W3CDTF">2017-08-01T13:27:00Z</dcterms:created>
  <dcterms:modified xsi:type="dcterms:W3CDTF">2017-09-04T08:34:00Z</dcterms:modified>
</cp:coreProperties>
</file>